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21" w:rsidRDefault="00C8139E" w:rsidP="00BA1F21">
      <w:pPr>
        <w:widowControl w:val="0"/>
        <w:autoSpaceDE w:val="0"/>
        <w:autoSpaceDN w:val="0"/>
        <w:adjustRightInd w:val="0"/>
        <w:rPr>
          <w:rFonts w:ascii="Baskerville" w:hAnsi="Baskerville" w:cs="Baskerville"/>
          <w:b/>
          <w:sz w:val="32"/>
          <w:szCs w:val="32"/>
          <w:u w:val="single"/>
        </w:rPr>
      </w:pPr>
      <w:r>
        <w:rPr>
          <w:rFonts w:ascii="Baskerville" w:hAnsi="Baskerville" w:cs="Baskerville"/>
          <w:b/>
          <w:sz w:val="32"/>
          <w:szCs w:val="32"/>
        </w:rPr>
        <w:t>Powers’ PLC Reflection:  Solid F</w:t>
      </w:r>
      <w:r w:rsidRPr="00C8139E">
        <w:rPr>
          <w:rFonts w:ascii="Baskerville" w:hAnsi="Baskerville" w:cs="Baskerville"/>
          <w:b/>
          <w:sz w:val="32"/>
          <w:szCs w:val="32"/>
        </w:rPr>
        <w:t>igures</w:t>
      </w:r>
    </w:p>
    <w:p w:rsidR="00C8139E" w:rsidRPr="00C8139E" w:rsidRDefault="00C8139E" w:rsidP="00BA1F21">
      <w:pPr>
        <w:widowControl w:val="0"/>
        <w:autoSpaceDE w:val="0"/>
        <w:autoSpaceDN w:val="0"/>
        <w:adjustRightInd w:val="0"/>
        <w:rPr>
          <w:rFonts w:ascii="Baskerville" w:hAnsi="Baskerville" w:cs="Baskerville"/>
          <w:i/>
          <w:sz w:val="32"/>
          <w:szCs w:val="32"/>
        </w:rPr>
      </w:pPr>
      <w:r w:rsidRPr="00C8139E">
        <w:rPr>
          <w:rFonts w:ascii="Baskerville" w:hAnsi="Baskerville" w:cs="Baskerville"/>
          <w:i/>
          <w:sz w:val="32"/>
          <w:szCs w:val="32"/>
        </w:rPr>
        <w:t xml:space="preserve">Mrs. Powers, Ms. </w:t>
      </w:r>
      <w:proofErr w:type="spellStart"/>
      <w:r w:rsidRPr="00C8139E">
        <w:rPr>
          <w:rFonts w:ascii="Baskerville" w:hAnsi="Baskerville" w:cs="Baskerville"/>
          <w:i/>
          <w:sz w:val="32"/>
          <w:szCs w:val="32"/>
        </w:rPr>
        <w:t>Mencer</w:t>
      </w:r>
      <w:proofErr w:type="spellEnd"/>
      <w:r w:rsidRPr="00C8139E">
        <w:rPr>
          <w:rFonts w:ascii="Baskerville" w:hAnsi="Baskerville" w:cs="Baskerville"/>
          <w:i/>
          <w:sz w:val="32"/>
          <w:szCs w:val="32"/>
        </w:rPr>
        <w:t xml:space="preserve">, Mrs. </w:t>
      </w:r>
      <w:proofErr w:type="spellStart"/>
      <w:r w:rsidRPr="00C8139E">
        <w:rPr>
          <w:rFonts w:ascii="Baskerville" w:hAnsi="Baskerville" w:cs="Baskerville"/>
          <w:i/>
          <w:sz w:val="32"/>
          <w:szCs w:val="32"/>
        </w:rPr>
        <w:t>Rischer</w:t>
      </w:r>
      <w:proofErr w:type="spellEnd"/>
      <w:r w:rsidRPr="00C8139E">
        <w:rPr>
          <w:rFonts w:ascii="Baskerville" w:hAnsi="Baskerville" w:cs="Baskerville"/>
          <w:i/>
          <w:sz w:val="32"/>
          <w:szCs w:val="32"/>
        </w:rPr>
        <w:t>, Mrs. Henderson</w:t>
      </w:r>
    </w:p>
    <w:p w:rsidR="00BA1F21" w:rsidRPr="00C8139E" w:rsidRDefault="00BA1F21" w:rsidP="00BA1F21">
      <w:pPr>
        <w:widowControl w:val="0"/>
        <w:autoSpaceDE w:val="0"/>
        <w:autoSpaceDN w:val="0"/>
        <w:adjustRightInd w:val="0"/>
        <w:rPr>
          <w:rFonts w:ascii="Baskerville" w:hAnsi="Baskerville" w:cs="Baskerville"/>
          <w:i/>
        </w:rPr>
      </w:pPr>
    </w:p>
    <w:p w:rsidR="00BA1F21" w:rsidRPr="00C8139E" w:rsidRDefault="00BA1F21" w:rsidP="00BA1F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askerville" w:hAnsi="Baskerville" w:cs="Baskerville"/>
          <w:b/>
        </w:rPr>
      </w:pPr>
      <w:r w:rsidRPr="00C8139E">
        <w:rPr>
          <w:rFonts w:ascii="Baskerville" w:hAnsi="Baskerville" w:cs="Baskerville"/>
          <w:b/>
        </w:rPr>
        <w:t>What was your favorite part of the lesson and why?</w:t>
      </w:r>
    </w:p>
    <w:p w:rsidR="00BA1F21" w:rsidRDefault="00C8139E" w:rsidP="00BA1F21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*Discovering solids using features.  Effective in making students really think about the parts of each solid figure.</w:t>
      </w:r>
    </w:p>
    <w:p w:rsidR="00C8139E" w:rsidRPr="00C8139E" w:rsidRDefault="00C8139E" w:rsidP="00C8139E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*The mystery bags were fun at the end…students were excited to see if they were “correct”.</w:t>
      </w:r>
    </w:p>
    <w:p w:rsidR="00BA1F21" w:rsidRPr="00C8139E" w:rsidRDefault="00BA1F21" w:rsidP="00BA1F21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Baskerville" w:hAnsi="Baskerville" w:cs="Baskerville"/>
        </w:rPr>
      </w:pPr>
    </w:p>
    <w:p w:rsidR="00BA1F21" w:rsidRDefault="00BA1F21" w:rsidP="00BA1F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askerville" w:hAnsi="Baskerville" w:cs="Baskerville"/>
          <w:b/>
        </w:rPr>
      </w:pPr>
      <w:r w:rsidRPr="00C8139E">
        <w:rPr>
          <w:rFonts w:ascii="Baskerville" w:hAnsi="Baskerville" w:cs="Baskerville"/>
          <w:b/>
        </w:rPr>
        <w:t xml:space="preserve">How effective was the lesson in meeting the objective?  What was most effective? </w:t>
      </w:r>
    </w:p>
    <w:p w:rsidR="00C8139E" w:rsidRDefault="00C8139E" w:rsidP="00C8139E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*</w:t>
      </w:r>
      <w:r w:rsidRPr="00C8139E">
        <w:rPr>
          <w:rFonts w:ascii="Baskerville" w:hAnsi="Baskerville" w:cs="Baskerville"/>
        </w:rPr>
        <w:t>Objectives were met, agreed by all.</w:t>
      </w:r>
      <w:r>
        <w:rPr>
          <w:rFonts w:ascii="Baskerville" w:hAnsi="Baskerville" w:cs="Baskerville"/>
          <w:b/>
        </w:rPr>
        <w:t xml:space="preserve">  </w:t>
      </w:r>
    </w:p>
    <w:p w:rsidR="00C8139E" w:rsidRPr="00C8139E" w:rsidRDefault="00C8139E" w:rsidP="00C8139E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 w:rsidRPr="00C8139E">
        <w:rPr>
          <w:rFonts w:ascii="Baskerville" w:hAnsi="Baskerville" w:cs="Baskerville"/>
        </w:rPr>
        <w:t xml:space="preserve">*Most effective #1:  </w:t>
      </w:r>
      <w:r>
        <w:rPr>
          <w:rFonts w:ascii="Baskerville" w:hAnsi="Baskerville" w:cs="Baskerville"/>
        </w:rPr>
        <w:t xml:space="preserve">Hands on group work.  </w:t>
      </w:r>
    </w:p>
    <w:p w:rsidR="00C8139E" w:rsidRDefault="00C8139E" w:rsidP="00C8139E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 w:rsidRPr="00C8139E">
        <w:rPr>
          <w:rFonts w:ascii="Baskerville" w:hAnsi="Baskerville" w:cs="Baskerville"/>
        </w:rPr>
        <w:t>*Most effective #2:</w:t>
      </w:r>
      <w:r>
        <w:rPr>
          <w:rFonts w:ascii="Baskerville" w:hAnsi="Baskerville" w:cs="Baskerville"/>
        </w:rPr>
        <w:t xml:space="preserve">  </w:t>
      </w:r>
      <w:r w:rsidR="007C58AC">
        <w:rPr>
          <w:rFonts w:ascii="Baskerville" w:hAnsi="Baskerville" w:cs="Baskerville"/>
        </w:rPr>
        <w:t xml:space="preserve">One teacher added photographs of everyday objects to compare solids…students could connect lesson to real world and how it relates to architecture, as well.  </w:t>
      </w:r>
    </w:p>
    <w:p w:rsidR="007C58AC" w:rsidRPr="00C8139E" w:rsidRDefault="007C58AC" w:rsidP="00C8139E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</w:p>
    <w:p w:rsidR="00BA1F21" w:rsidRPr="00C8139E" w:rsidRDefault="00BA1F21" w:rsidP="00BA1F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askerville" w:hAnsi="Baskerville" w:cs="Baskerville"/>
          <w:b/>
        </w:rPr>
      </w:pPr>
      <w:r w:rsidRPr="00C8139E">
        <w:rPr>
          <w:rFonts w:ascii="Baskerville" w:hAnsi="Baskerville" w:cs="Baskerville"/>
          <w:b/>
        </w:rPr>
        <w:t xml:space="preserve">What parts of the lesson would you change?  Why?  </w:t>
      </w:r>
    </w:p>
    <w:p w:rsidR="00C8139E" w:rsidRDefault="00C8139E" w:rsidP="00BA1F21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#1.  Mystery bags at beginning of lesson to assess prior knowledge.</w:t>
      </w:r>
    </w:p>
    <w:p w:rsidR="00BA1F21" w:rsidRDefault="00C8139E" w:rsidP="00C8139E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#2.   Work in pairs, rather than groups.</w:t>
      </w:r>
      <w:r w:rsidR="00BA1F21" w:rsidRPr="00C8139E">
        <w:rPr>
          <w:rFonts w:ascii="Baskerville" w:hAnsi="Baskerville" w:cs="Baskerville"/>
        </w:rPr>
        <w:t xml:space="preserve"> </w:t>
      </w:r>
    </w:p>
    <w:p w:rsidR="007C58AC" w:rsidRDefault="007C58AC" w:rsidP="00C8139E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#3.  Add vocabulary/terms lesson.</w:t>
      </w:r>
    </w:p>
    <w:p w:rsidR="007C58AC" w:rsidRPr="007C58AC" w:rsidRDefault="007C58AC" w:rsidP="007C58AC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#4.  Extend lesson over a few days, because presentation of all components, including </w:t>
      </w:r>
      <w:proofErr w:type="spellStart"/>
      <w:proofErr w:type="gramStart"/>
      <w:r>
        <w:rPr>
          <w:rFonts w:ascii="Baskerville" w:hAnsi="Baskerville" w:cs="Baskerville"/>
        </w:rPr>
        <w:t>powerpoint</w:t>
      </w:r>
      <w:proofErr w:type="spellEnd"/>
      <w:proofErr w:type="gramEnd"/>
      <w:r>
        <w:rPr>
          <w:rFonts w:ascii="Baskerville" w:hAnsi="Baskerville" w:cs="Baskerville"/>
        </w:rPr>
        <w:t xml:space="preserve"> took much longer than anticipated. (Most teachers did this anyways.)</w:t>
      </w:r>
    </w:p>
    <w:p w:rsidR="00BA1F21" w:rsidRPr="00C8139E" w:rsidRDefault="00BA1F21" w:rsidP="00C8139E">
      <w:pPr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</w:p>
    <w:p w:rsidR="00BA1F21" w:rsidRPr="00C8139E" w:rsidRDefault="00BA1F21" w:rsidP="00BA1F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askerville" w:hAnsi="Baskerville" w:cs="Baskerville"/>
          <w:b/>
        </w:rPr>
      </w:pPr>
      <w:r w:rsidRPr="00C8139E">
        <w:rPr>
          <w:rFonts w:ascii="Baskerville" w:hAnsi="Baskerville" w:cs="Baskerville"/>
          <w:b/>
        </w:rPr>
        <w:t>Were there any parts that needed more explanation or time?  How d</w:t>
      </w:r>
      <w:r w:rsidR="007C58AC">
        <w:rPr>
          <w:rFonts w:ascii="Baskerville" w:hAnsi="Baskerville" w:cs="Baskerville"/>
          <w:b/>
        </w:rPr>
        <w:t>id you handle these situations?</w:t>
      </w:r>
    </w:p>
    <w:p w:rsidR="00C8139E" w:rsidRDefault="00C8139E" w:rsidP="00BA1F21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*Students wrote terms, characteristics and glued pictures of solids in their journals, as homework for reinforcement.</w:t>
      </w:r>
    </w:p>
    <w:p w:rsidR="00C8139E" w:rsidRPr="00C8139E" w:rsidRDefault="00C8139E" w:rsidP="00BA1F21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*Only used parts of the </w:t>
      </w:r>
      <w:proofErr w:type="spellStart"/>
      <w:proofErr w:type="gramStart"/>
      <w:r>
        <w:rPr>
          <w:rFonts w:ascii="Baskerville" w:hAnsi="Baskerville" w:cs="Baskerville"/>
        </w:rPr>
        <w:t>powerpoint</w:t>
      </w:r>
      <w:proofErr w:type="spellEnd"/>
      <w:proofErr w:type="gramEnd"/>
      <w:r>
        <w:rPr>
          <w:rFonts w:ascii="Baskerville" w:hAnsi="Baskerville" w:cs="Baskerville"/>
        </w:rPr>
        <w:t xml:space="preserve"> to shorten the lesson.</w:t>
      </w:r>
    </w:p>
    <w:p w:rsidR="00BA1F21" w:rsidRPr="00C8139E" w:rsidRDefault="00BA1F21" w:rsidP="00BA1F21">
      <w:pPr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</w:p>
    <w:p w:rsidR="00BA1F21" w:rsidRPr="00C8139E" w:rsidRDefault="00BA1F21" w:rsidP="00BA1F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Baskerville" w:hAnsi="Baskerville" w:cs="Baskerville"/>
          <w:b/>
        </w:rPr>
      </w:pPr>
      <w:r w:rsidRPr="00C8139E">
        <w:rPr>
          <w:rFonts w:ascii="Baskerville" w:hAnsi="Baskerville" w:cs="Baskerville"/>
          <w:b/>
        </w:rPr>
        <w:t>Did your students find the lesson meaningful and worth completing?</w:t>
      </w:r>
    </w:p>
    <w:p w:rsidR="00BA1F21" w:rsidRDefault="007C58AC" w:rsidP="00BA1F21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*Everyday object pictures meaningful and relatable to students.</w:t>
      </w:r>
    </w:p>
    <w:p w:rsidR="007C58AC" w:rsidRDefault="007C58AC" w:rsidP="00BA1F21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*Yes, students loved working with and handling the solid figures.</w:t>
      </w:r>
    </w:p>
    <w:p w:rsidR="007C58AC" w:rsidRPr="00C8139E" w:rsidRDefault="007C58AC" w:rsidP="00BA1F21">
      <w:pPr>
        <w:pStyle w:val="ListParagraph"/>
        <w:widowControl w:val="0"/>
        <w:autoSpaceDE w:val="0"/>
        <w:autoSpaceDN w:val="0"/>
        <w:adjustRightInd w:val="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*Yes!  Some students suggested they make their own mystery bags using objects from home.</w:t>
      </w:r>
      <w:bookmarkStart w:id="0" w:name="_GoBack"/>
      <w:bookmarkEnd w:id="0"/>
    </w:p>
    <w:p w:rsidR="00F42927" w:rsidRPr="00C8139E" w:rsidRDefault="00F42927">
      <w:pPr>
        <w:rPr>
          <w:rFonts w:ascii="Baskerville" w:hAnsi="Baskerville" w:cs="Baskerville"/>
        </w:rPr>
      </w:pPr>
    </w:p>
    <w:sectPr w:rsidR="00F42927" w:rsidRPr="00C8139E" w:rsidSect="00F429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21"/>
    <w:rsid w:val="007C58AC"/>
    <w:rsid w:val="00BA1F21"/>
    <w:rsid w:val="00C8139E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F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F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1381</Characters>
  <Application>Microsoft Macintosh Word</Application>
  <DocSecurity>0</DocSecurity>
  <Lines>11</Lines>
  <Paragraphs>3</Paragraphs>
  <ScaleCrop>false</ScaleCrop>
  <Company>Murfreesboro City Schools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kandy.powers Powers</cp:lastModifiedBy>
  <cp:revision>2</cp:revision>
  <dcterms:created xsi:type="dcterms:W3CDTF">2012-04-19T03:28:00Z</dcterms:created>
  <dcterms:modified xsi:type="dcterms:W3CDTF">2012-04-19T03:28:00Z</dcterms:modified>
</cp:coreProperties>
</file>